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0C" w:rsidRPr="00E2730C" w:rsidRDefault="00E2730C" w:rsidP="00E2730C">
      <w:pPr>
        <w:ind w:left="3140"/>
        <w:jc w:val="right"/>
        <w:rPr>
          <w:bCs/>
          <w:sz w:val="22"/>
          <w:szCs w:val="22"/>
        </w:rPr>
      </w:pPr>
      <w:r w:rsidRPr="00E2730C">
        <w:rPr>
          <w:bCs/>
          <w:sz w:val="22"/>
          <w:szCs w:val="22"/>
        </w:rPr>
        <w:t>Утверждаю</w:t>
      </w:r>
    </w:p>
    <w:p w:rsidR="00E2730C" w:rsidRPr="00E2730C" w:rsidRDefault="00F2218E" w:rsidP="00E2730C">
      <w:pPr>
        <w:ind w:left="3140"/>
        <w:jc w:val="right"/>
        <w:rPr>
          <w:bCs/>
          <w:sz w:val="22"/>
          <w:szCs w:val="22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4CB901F1" wp14:editId="708C6B2A">
            <wp:simplePos x="0" y="0"/>
            <wp:positionH relativeFrom="margin">
              <wp:align>right</wp:align>
            </wp:positionH>
            <wp:positionV relativeFrom="paragraph">
              <wp:posOffset>368300</wp:posOffset>
            </wp:positionV>
            <wp:extent cx="2825830" cy="122529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83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30C" w:rsidRPr="00E2730C">
        <w:rPr>
          <w:bCs/>
          <w:sz w:val="22"/>
          <w:szCs w:val="22"/>
        </w:rPr>
        <w:t>Директор МБОУ «</w:t>
      </w:r>
      <w:proofErr w:type="spellStart"/>
      <w:r w:rsidR="00E2730C" w:rsidRPr="00E2730C">
        <w:rPr>
          <w:bCs/>
          <w:sz w:val="22"/>
          <w:szCs w:val="22"/>
        </w:rPr>
        <w:t>Новоаксубаевская</w:t>
      </w:r>
      <w:proofErr w:type="spellEnd"/>
      <w:r w:rsidR="00E2730C" w:rsidRPr="00E2730C">
        <w:rPr>
          <w:bCs/>
          <w:sz w:val="22"/>
          <w:szCs w:val="22"/>
        </w:rPr>
        <w:t xml:space="preserve"> НОШ»</w:t>
      </w:r>
      <w:r w:rsidR="00E2730C" w:rsidRPr="00E2730C">
        <w:rPr>
          <w:bCs/>
          <w:sz w:val="22"/>
          <w:szCs w:val="22"/>
        </w:rPr>
        <w:br/>
        <w:t>___________ Гурьянова Т.Н.</w:t>
      </w:r>
    </w:p>
    <w:p w:rsidR="00E2730C" w:rsidRDefault="00E2730C" w:rsidP="00F2218E">
      <w:pPr>
        <w:ind w:left="5103"/>
        <w:jc w:val="center"/>
      </w:pPr>
    </w:p>
    <w:p w:rsidR="00E2730C" w:rsidRPr="00E2730C" w:rsidRDefault="00E2730C" w:rsidP="00E2730C">
      <w:pPr>
        <w:ind w:left="720"/>
        <w:jc w:val="center"/>
        <w:rPr>
          <w:b/>
        </w:rPr>
      </w:pPr>
      <w:r w:rsidRPr="00E2730C">
        <w:rPr>
          <w:b/>
        </w:rPr>
        <w:t>ГРАФИК ЗВОНКОВ</w:t>
      </w:r>
    </w:p>
    <w:p w:rsidR="00E2730C" w:rsidRDefault="00E2730C" w:rsidP="00E2730C">
      <w:pPr>
        <w:ind w:left="720"/>
        <w:jc w:val="both"/>
      </w:pPr>
    </w:p>
    <w:p w:rsidR="00E2730C" w:rsidRPr="00E2730C" w:rsidRDefault="00E2730C" w:rsidP="00E2730C">
      <w:pPr>
        <w:ind w:left="720"/>
        <w:jc w:val="both"/>
        <w:rPr>
          <w:b/>
        </w:rPr>
      </w:pPr>
      <w:r w:rsidRPr="00E2730C">
        <w:rPr>
          <w:b/>
        </w:rPr>
        <w:t>Для 2-4 классов:</w:t>
      </w:r>
    </w:p>
    <w:p w:rsidR="00E2730C" w:rsidRPr="000C0FED" w:rsidRDefault="00E2730C" w:rsidP="00E2730C">
      <w:pPr>
        <w:ind w:left="720"/>
        <w:jc w:val="both"/>
      </w:pPr>
    </w:p>
    <w:tbl>
      <w:tblPr>
        <w:tblW w:w="5000" w:type="pct"/>
        <w:tblCellSpacing w:w="15" w:type="dxa"/>
        <w:tblBorders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6240"/>
        <w:gridCol w:w="1840"/>
      </w:tblGrid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Режимное 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Окончание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08</w:t>
            </w:r>
            <w:r>
              <w:t>.</w:t>
            </w:r>
            <w:r w:rsidRPr="000C0FED"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</w:t>
            </w:r>
            <w:r w:rsidRPr="000C0FED">
              <w:t>15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</w:t>
            </w:r>
            <w:r w:rsidRPr="000C0FED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1-я перемена</w:t>
            </w:r>
            <w:r>
              <w:t xml:space="preserve"> (завтрак)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</w:t>
            </w:r>
            <w:r w:rsidRPr="000C0FED">
              <w:t>25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</w:t>
            </w:r>
            <w:r w:rsidRPr="000C0FED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2-й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10</w:t>
            </w:r>
            <w:r>
              <w:t>.</w:t>
            </w:r>
            <w:r w:rsidRPr="000C0FED">
              <w:t>10</w:t>
            </w:r>
          </w:p>
        </w:tc>
      </w:tr>
      <w:tr w:rsidR="00E2730C" w:rsidRPr="000C0FED" w:rsidTr="00330428">
        <w:trPr>
          <w:trHeight w:val="29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10</w:t>
            </w:r>
            <w:r>
              <w:t>.</w:t>
            </w:r>
            <w:r w:rsidRPr="000C0FED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2-я перемена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10</w:t>
            </w:r>
            <w:r>
              <w:t>.</w:t>
            </w:r>
            <w:r w:rsidRPr="000C0FED">
              <w:t>20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10</w:t>
            </w:r>
            <w:r>
              <w:t>.</w:t>
            </w:r>
            <w:r w:rsidRPr="000C0FED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3-й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05</w:t>
            </w:r>
          </w:p>
        </w:tc>
      </w:tr>
      <w:tr w:rsidR="00E2730C" w:rsidRPr="000C0FED" w:rsidTr="00330428">
        <w:trPr>
          <w:trHeight w:val="37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3-я перемена</w:t>
            </w:r>
            <w:r>
              <w:t xml:space="preserve"> </w:t>
            </w:r>
            <w:r w:rsidRPr="000C0FED">
              <w:t>(организация питания</w:t>
            </w:r>
            <w:r>
              <w:t>, обед</w:t>
            </w:r>
            <w:r w:rsidRPr="000C0FED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30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4-й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15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4-я перемена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25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5-й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13</w:t>
            </w:r>
            <w:r>
              <w:t>.</w:t>
            </w:r>
            <w:r w:rsidRPr="000C0FED">
              <w:t>10</w:t>
            </w:r>
          </w:p>
        </w:tc>
      </w:tr>
    </w:tbl>
    <w:p w:rsidR="00E2730C" w:rsidRDefault="00E2730C" w:rsidP="00E2730C">
      <w:pPr>
        <w:jc w:val="both"/>
        <w:rPr>
          <w:b/>
        </w:rPr>
      </w:pPr>
      <w:r w:rsidRPr="00F8200C">
        <w:rPr>
          <w:b/>
        </w:rPr>
        <w:t> </w:t>
      </w:r>
    </w:p>
    <w:p w:rsidR="00E2730C" w:rsidRDefault="00E2730C" w:rsidP="00E2730C">
      <w:pPr>
        <w:jc w:val="both"/>
        <w:rPr>
          <w:b/>
        </w:rPr>
      </w:pPr>
      <w:r w:rsidRPr="00F8200C">
        <w:rPr>
          <w:b/>
        </w:rPr>
        <w:t>Для 1 класса в  первом полугодии:</w:t>
      </w:r>
    </w:p>
    <w:tbl>
      <w:tblPr>
        <w:tblW w:w="5000" w:type="pct"/>
        <w:tblCellSpacing w:w="15" w:type="dxa"/>
        <w:tblBorders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6255"/>
        <w:gridCol w:w="1831"/>
      </w:tblGrid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bookmarkStart w:id="0" w:name="_GoBack"/>
            <w:bookmarkEnd w:id="0"/>
            <w:r w:rsidRPr="000C0FED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Режимное 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Окончание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08</w:t>
            </w:r>
            <w:r>
              <w:t>.</w:t>
            </w:r>
            <w:r w:rsidRPr="000C0FED"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.0</w:t>
            </w:r>
            <w:r w:rsidRPr="000C0FED">
              <w:t>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09.0</w:t>
            </w:r>
            <w:r w:rsidRPr="000C0FED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1-я перемена (завтрак)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09.1</w:t>
            </w:r>
            <w:r w:rsidRPr="000C0FED">
              <w:t>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09.1</w:t>
            </w:r>
            <w:r w:rsidRPr="000C0FED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2-й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09.50</w:t>
            </w:r>
          </w:p>
        </w:tc>
      </w:tr>
      <w:tr w:rsidR="00E2730C" w:rsidRPr="000C0FED" w:rsidTr="00330428">
        <w:trPr>
          <w:trHeight w:val="30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2-я перемена (динамическая пауза)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10.30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10.3</w:t>
            </w:r>
            <w:r w:rsidRPr="000C0FE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3-й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05</w:t>
            </w:r>
          </w:p>
        </w:tc>
      </w:tr>
      <w:tr w:rsidR="00E2730C" w:rsidRPr="000C0FED" w:rsidTr="00330428">
        <w:trPr>
          <w:trHeight w:val="39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3-я перемена (организация питания, обед)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.25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4-й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.00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4-я перемена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.10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5-й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</w:t>
            </w:r>
            <w:r>
              <w:t>2.45</w:t>
            </w:r>
          </w:p>
        </w:tc>
      </w:tr>
    </w:tbl>
    <w:p w:rsidR="00E2730C" w:rsidRDefault="00E2730C" w:rsidP="00E2730C">
      <w:pPr>
        <w:jc w:val="both"/>
        <w:rPr>
          <w:b/>
        </w:rPr>
      </w:pPr>
      <w:r w:rsidRPr="00F8200C">
        <w:rPr>
          <w:b/>
        </w:rPr>
        <w:t> </w:t>
      </w:r>
    </w:p>
    <w:p w:rsidR="00E2730C" w:rsidRDefault="00E2730C" w:rsidP="00E2730C">
      <w:pPr>
        <w:jc w:val="both"/>
        <w:rPr>
          <w:b/>
        </w:rPr>
      </w:pPr>
      <w:r w:rsidRPr="00F8200C">
        <w:rPr>
          <w:b/>
        </w:rPr>
        <w:t xml:space="preserve">Для </w:t>
      </w:r>
      <w:r w:rsidR="00276D3F">
        <w:rPr>
          <w:b/>
        </w:rPr>
        <w:t>2-4</w:t>
      </w:r>
      <w:r>
        <w:rPr>
          <w:b/>
        </w:rPr>
        <w:t xml:space="preserve"> </w:t>
      </w:r>
      <w:proofErr w:type="gramStart"/>
      <w:r>
        <w:rPr>
          <w:b/>
        </w:rPr>
        <w:t xml:space="preserve">класса </w:t>
      </w:r>
      <w:r w:rsidR="00276D3F">
        <w:rPr>
          <w:b/>
        </w:rPr>
        <w:t xml:space="preserve"> (</w:t>
      </w:r>
      <w:proofErr w:type="gramEnd"/>
      <w:r w:rsidR="00276D3F">
        <w:rPr>
          <w:b/>
        </w:rPr>
        <w:t xml:space="preserve">АООП УО) </w:t>
      </w:r>
      <w:r>
        <w:rPr>
          <w:b/>
        </w:rPr>
        <w:t xml:space="preserve">в течение года и </w:t>
      </w:r>
      <w:r w:rsidRPr="00F8200C">
        <w:rPr>
          <w:b/>
        </w:rPr>
        <w:t>1 класса в</w:t>
      </w:r>
      <w:r>
        <w:rPr>
          <w:b/>
        </w:rPr>
        <w:t>о</w:t>
      </w:r>
      <w:r w:rsidRPr="00F8200C">
        <w:rPr>
          <w:b/>
        </w:rPr>
        <w:t xml:space="preserve">  </w:t>
      </w:r>
      <w:r>
        <w:rPr>
          <w:b/>
        </w:rPr>
        <w:t>втором</w:t>
      </w:r>
      <w:r w:rsidRPr="00F8200C">
        <w:rPr>
          <w:b/>
        </w:rPr>
        <w:t xml:space="preserve"> полугодии:</w:t>
      </w:r>
    </w:p>
    <w:p w:rsidR="00E2730C" w:rsidRPr="00F8200C" w:rsidRDefault="00E2730C" w:rsidP="00E2730C">
      <w:pPr>
        <w:jc w:val="both"/>
        <w:rPr>
          <w:b/>
        </w:rPr>
      </w:pPr>
    </w:p>
    <w:tbl>
      <w:tblPr>
        <w:tblW w:w="5000" w:type="pct"/>
        <w:tblCellSpacing w:w="15" w:type="dxa"/>
        <w:tblBorders>
          <w:top w:val="single" w:sz="6" w:space="0" w:color="B22222"/>
          <w:left w:val="single" w:sz="6" w:space="0" w:color="B22222"/>
          <w:bottom w:val="single" w:sz="6" w:space="0" w:color="B22222"/>
          <w:right w:val="single" w:sz="6" w:space="0" w:color="B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6255"/>
        <w:gridCol w:w="1831"/>
      </w:tblGrid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Режимное 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rPr>
                <w:b/>
                <w:bCs/>
              </w:rPr>
              <w:t>Окончание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08</w:t>
            </w:r>
            <w:r>
              <w:t>.</w:t>
            </w:r>
            <w:r w:rsidRPr="000C0FED"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09</w:t>
            </w:r>
            <w:r>
              <w:t>.10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1-я перемена (завтрак)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09.20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09.20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2-й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10.00</w:t>
            </w:r>
          </w:p>
        </w:tc>
      </w:tr>
      <w:tr w:rsidR="00E2730C" w:rsidRPr="000C0FED" w:rsidTr="00330428">
        <w:trPr>
          <w:trHeight w:val="30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2-я перемена (динамическая пауза)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10.40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10.4</w:t>
            </w:r>
            <w:r w:rsidRPr="000C0FED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3-й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.20</w:t>
            </w:r>
          </w:p>
        </w:tc>
      </w:tr>
      <w:tr w:rsidR="00E2730C" w:rsidRPr="000C0FED" w:rsidTr="00330428">
        <w:trPr>
          <w:trHeight w:val="24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3-я перемена (организация питания, обед)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>
              <w:t>11.30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11</w:t>
            </w:r>
            <w:r>
              <w:t>.</w:t>
            </w:r>
            <w:r w:rsidRPr="000C0FED"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4-й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1</w:t>
            </w:r>
            <w:r>
              <w:t>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1</w:t>
            </w: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F8200C" w:rsidRDefault="00E2730C" w:rsidP="00330428">
            <w:pPr>
              <w:jc w:val="center"/>
              <w:rPr>
                <w:i/>
              </w:rPr>
            </w:pPr>
            <w:r w:rsidRPr="00F8200C">
              <w:rPr>
                <w:i/>
              </w:rPr>
              <w:t>4-я перемена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2</w:t>
            </w:r>
            <w:r>
              <w:t>0</w:t>
            </w:r>
          </w:p>
        </w:tc>
      </w:tr>
      <w:tr w:rsidR="00E2730C" w:rsidRPr="000C0FED" w:rsidTr="0033042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12</w:t>
            </w:r>
            <w:r>
              <w:t>.</w:t>
            </w:r>
            <w:r w:rsidRPr="000C0FED">
              <w:t>2</w:t>
            </w:r>
            <w: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5-й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2730C" w:rsidRPr="000C0FED" w:rsidRDefault="00E2730C" w:rsidP="00330428">
            <w:pPr>
              <w:jc w:val="center"/>
            </w:pPr>
            <w:r w:rsidRPr="000C0FED">
              <w:t>13</w:t>
            </w:r>
            <w:r>
              <w:t>.0</w:t>
            </w:r>
            <w:r w:rsidRPr="000C0FED">
              <w:t>0</w:t>
            </w:r>
          </w:p>
        </w:tc>
      </w:tr>
    </w:tbl>
    <w:p w:rsidR="00E2730C" w:rsidRDefault="00E2730C" w:rsidP="00F2218E"/>
    <w:sectPr w:rsidR="00E2730C" w:rsidSect="00F2218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269EF"/>
    <w:multiLevelType w:val="multilevel"/>
    <w:tmpl w:val="81F2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0C"/>
    <w:rsid w:val="00276D3F"/>
    <w:rsid w:val="008265D8"/>
    <w:rsid w:val="00BB413B"/>
    <w:rsid w:val="00E2730C"/>
    <w:rsid w:val="00F2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5214"/>
  <w15:docId w15:val="{37B3DEA3-81A0-4009-ADD4-BF68B2C1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novaks65@mail.ru</dc:creator>
  <cp:lastModifiedBy>Ирина</cp:lastModifiedBy>
  <cp:revision>3</cp:revision>
  <cp:lastPrinted>2026-02-19T08:04:00Z</cp:lastPrinted>
  <dcterms:created xsi:type="dcterms:W3CDTF">2026-02-19T08:05:00Z</dcterms:created>
  <dcterms:modified xsi:type="dcterms:W3CDTF">2026-02-19T08:09:00Z</dcterms:modified>
</cp:coreProperties>
</file>